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373318" w:rsidRPr="00F860AA" w:rsidRDefault="00373318" w:rsidP="002D0A57">
      <w:pPr>
        <w:keepNext/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860A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РАВ 4307 </w:t>
      </w:r>
      <w:r w:rsidRPr="00F860AA">
        <w:rPr>
          <w:rFonts w:ascii="Times New Roman" w:hAnsi="Times New Roman" w:cs="Times New Roman"/>
          <w:b/>
          <w:bCs/>
          <w:sz w:val="24"/>
          <w:szCs w:val="24"/>
        </w:rPr>
        <w:t>«Процессы и аппараты в биотехнологии»</w:t>
      </w: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0768" w:rsidRPr="00F860AA" w:rsidRDefault="00373318" w:rsidP="002D0A5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60AA">
        <w:rPr>
          <w:rFonts w:ascii="Times New Roman" w:hAnsi="Times New Roman" w:cs="Times New Roman"/>
          <w:sz w:val="24"/>
          <w:szCs w:val="24"/>
        </w:rPr>
        <w:t>6</w:t>
      </w:r>
      <w:r w:rsidRPr="00F860AA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Pr="00F860A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F860AA">
        <w:rPr>
          <w:rFonts w:ascii="Times New Roman" w:hAnsi="Times New Roman" w:cs="Times New Roman"/>
          <w:sz w:val="24"/>
          <w:szCs w:val="24"/>
          <w:lang w:val="kk-KZ"/>
        </w:rPr>
        <w:t>– «Биотехнология»</w:t>
      </w:r>
      <w:r w:rsidR="008C0768" w:rsidRPr="00F860AA">
        <w:rPr>
          <w:rFonts w:ascii="Times New Roman" w:eastAsia="Calibri" w:hAnsi="Times New Roman" w:cs="Times New Roman"/>
          <w:sz w:val="24"/>
          <w:szCs w:val="24"/>
        </w:rPr>
        <w:t>, курс - 3</w:t>
      </w: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D21FE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2022</w:t>
      </w:r>
      <w:r w:rsidR="008C0768" w:rsidRPr="00F86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373318" w:rsidRPr="00F860AA" w:rsidRDefault="008C076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«Процессы и аппараты в биотехнологии» </w:t>
      </w:r>
      <w:r w:rsidRPr="00F860AA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специальности </w:t>
      </w:r>
      <w:r w:rsidR="00373318" w:rsidRPr="00F860AA">
        <w:rPr>
          <w:rFonts w:ascii="Times New Roman" w:hAnsi="Times New Roman" w:cs="Times New Roman"/>
          <w:sz w:val="24"/>
          <w:szCs w:val="24"/>
        </w:rPr>
        <w:t>6</w:t>
      </w:r>
      <w:r w:rsidR="00373318" w:rsidRPr="00F860AA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="00373318" w:rsidRPr="00F860A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373318" w:rsidRPr="00F860AA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F860AA" w:rsidRDefault="0037331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F860AA" w:rsidRDefault="008C0768" w:rsidP="002D0A57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Pr="00F860AA" w:rsidRDefault="008C076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«26» октября 2021 г., протокол № 9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Кистаубаева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F860A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860A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2021 г., протокол №</w:t>
      </w: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3C3AB4"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Асрандина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F860AA" w:rsidRDefault="008C0768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A57" w:rsidRPr="00AB335F" w:rsidRDefault="002D0A5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B335F" w:rsidRDefault="008C0768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793069" w:rsidRPr="00AB335F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B335F" w:rsidRDefault="008C0768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AB335F" w:rsidRPr="00AB33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Промышленная биотехнология</w:t>
      </w:r>
      <w:r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Экзамен </w:t>
      </w:r>
      <w:r w:rsidR="00274446"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AB335F" w:rsidRDefault="00A92C29" w:rsidP="002D0A57">
      <w:pPr>
        <w:pStyle w:val="a3"/>
        <w:spacing w:line="360" w:lineRule="auto"/>
        <w:ind w:firstLine="709"/>
      </w:pPr>
      <w:r w:rsidRPr="00AB335F">
        <w:t xml:space="preserve">Проводится в СДО </w:t>
      </w:r>
      <w:proofErr w:type="spellStart"/>
      <w:r w:rsidRPr="00AB335F">
        <w:t>Moodle</w:t>
      </w:r>
      <w:proofErr w:type="spellEnd"/>
      <w:r w:rsidR="005B54BF" w:rsidRPr="00AB335F">
        <w:t>. Формат экзамена</w:t>
      </w:r>
      <w:r w:rsidRPr="00AB335F">
        <w:t xml:space="preserve"> – синхронный.</w:t>
      </w:r>
    </w:p>
    <w:p w:rsidR="005B54BF" w:rsidRPr="00AB335F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35F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AB335F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B33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367B" w:rsidRPr="00AB335F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35F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AB335F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AB33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3069" w:rsidRPr="00AB335F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67B" w:rsidRPr="00AB335F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b/>
          <w:sz w:val="24"/>
          <w:szCs w:val="24"/>
        </w:rPr>
        <w:t xml:space="preserve">Длительность тестирования:  </w:t>
      </w:r>
      <w:r w:rsidRPr="00AB335F">
        <w:rPr>
          <w:rFonts w:ascii="Times New Roman" w:hAnsi="Times New Roman" w:cs="Times New Roman"/>
          <w:sz w:val="24"/>
          <w:szCs w:val="24"/>
        </w:rPr>
        <w:t xml:space="preserve">СДО MOODLE – 60 минут на 25 вопросов, 1 попытка. </w:t>
      </w:r>
      <w:proofErr w:type="gramStart"/>
      <w:r w:rsidRPr="00AB335F">
        <w:rPr>
          <w:rFonts w:ascii="Times New Roman" w:hAnsi="Times New Roman" w:cs="Times New Roman"/>
          <w:sz w:val="24"/>
          <w:szCs w:val="24"/>
        </w:rPr>
        <w:t>База тестовых вопросов</w:t>
      </w:r>
      <w:r w:rsidR="00793069" w:rsidRPr="00AB335F">
        <w:rPr>
          <w:rFonts w:ascii="Times New Roman" w:hAnsi="Times New Roman" w:cs="Times New Roman"/>
          <w:sz w:val="24"/>
          <w:szCs w:val="24"/>
        </w:rPr>
        <w:t xml:space="preserve"> содержит 75</w:t>
      </w:r>
      <w:r w:rsidRPr="00AB335F">
        <w:rPr>
          <w:rFonts w:ascii="Times New Roman" w:hAnsi="Times New Roman" w:cs="Times New Roman"/>
          <w:sz w:val="24"/>
          <w:szCs w:val="24"/>
        </w:rPr>
        <w:t xml:space="preserve"> вопросов 4 видов: множественный выбор (п</w:t>
      </w:r>
      <w:r w:rsidRPr="00AB335F">
        <w:rPr>
          <w:rStyle w:val="typesummary"/>
          <w:rFonts w:ascii="Times New Roman" w:hAnsi="Times New Roman" w:cs="Times New Roman"/>
          <w:sz w:val="24"/>
          <w:szCs w:val="24"/>
        </w:rPr>
        <w:t xml:space="preserve">озволяет выбирать один или несколько правильных ответов из заданного списка), </w:t>
      </w:r>
      <w:r w:rsidRPr="00AB335F">
        <w:rPr>
          <w:rFonts w:ascii="Times New Roman" w:hAnsi="Times New Roman" w:cs="Times New Roman"/>
          <w:sz w:val="24"/>
          <w:szCs w:val="24"/>
        </w:rPr>
        <w:t>верно/неверно</w:t>
      </w:r>
      <w:r w:rsidRPr="00AB335F">
        <w:rPr>
          <w:rStyle w:val="typesummary"/>
          <w:rFonts w:ascii="Times New Roman" w:hAnsi="Times New Roman" w:cs="Times New Roman"/>
          <w:sz w:val="24"/>
          <w:szCs w:val="24"/>
        </w:rPr>
        <w:t xml:space="preserve"> (простая форма вопроса «Множественный выбор», предполагающая только два варианта ответа:</w:t>
      </w:r>
      <w:proofErr w:type="gramEnd"/>
      <w:r w:rsidRPr="00AB335F">
        <w:rPr>
          <w:rStyle w:val="typesummary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335F">
        <w:rPr>
          <w:rStyle w:val="typesummary"/>
          <w:rFonts w:ascii="Times New Roman" w:hAnsi="Times New Roman" w:cs="Times New Roman"/>
          <w:sz w:val="24"/>
          <w:szCs w:val="24"/>
        </w:rPr>
        <w:t>«Верно» или «Неверно»), в</w:t>
      </w:r>
      <w:r w:rsidRPr="00AB335F">
        <w:rPr>
          <w:rStyle w:val="typename"/>
          <w:rFonts w:ascii="Times New Roman" w:hAnsi="Times New Roman" w:cs="Times New Roman"/>
          <w:sz w:val="24"/>
          <w:szCs w:val="24"/>
        </w:rPr>
        <w:t>ыбор пропущенных слов</w:t>
      </w:r>
      <w:r w:rsidRPr="00AB335F">
        <w:rPr>
          <w:rFonts w:ascii="Times New Roman" w:hAnsi="Times New Roman" w:cs="Times New Roman"/>
          <w:sz w:val="24"/>
          <w:szCs w:val="24"/>
        </w:rPr>
        <w:t xml:space="preserve"> (пропущенные слова в тексте вопроса заполняются с помощью выпадающих меню</w:t>
      </w:r>
      <w:r w:rsidR="00793069" w:rsidRPr="00AB335F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793069" w:rsidRPr="00AB335F" w:rsidRDefault="00793069" w:rsidP="002D0A57">
      <w:pPr>
        <w:spacing w:after="0" w:line="360" w:lineRule="auto"/>
        <w:ind w:firstLine="709"/>
        <w:jc w:val="both"/>
        <w:rPr>
          <w:rStyle w:val="typesummary"/>
          <w:rFonts w:ascii="Times New Roman" w:hAnsi="Times New Roman" w:cs="Times New Roman"/>
          <w:sz w:val="24"/>
          <w:szCs w:val="24"/>
        </w:rPr>
      </w:pPr>
    </w:p>
    <w:p w:rsidR="002C367B" w:rsidRPr="00AB335F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35F">
        <w:rPr>
          <w:rFonts w:ascii="Times New Roman" w:hAnsi="Times New Roman" w:cs="Times New Roman"/>
          <w:b/>
          <w:sz w:val="24"/>
          <w:szCs w:val="24"/>
        </w:rPr>
        <w:t xml:space="preserve">Предварительно студенты  должны изучить инструкции по </w:t>
      </w:r>
      <w:proofErr w:type="spellStart"/>
      <w:r w:rsidRPr="00AB335F">
        <w:rPr>
          <w:rFonts w:ascii="Times New Roman" w:hAnsi="Times New Roman" w:cs="Times New Roman"/>
          <w:b/>
          <w:sz w:val="24"/>
          <w:szCs w:val="24"/>
        </w:rPr>
        <w:t>прокторингу</w:t>
      </w:r>
      <w:proofErr w:type="spellEnd"/>
      <w:r w:rsidRPr="00AB335F">
        <w:rPr>
          <w:rFonts w:ascii="Times New Roman" w:hAnsi="Times New Roman" w:cs="Times New Roman"/>
          <w:b/>
          <w:sz w:val="24"/>
          <w:szCs w:val="24"/>
        </w:rPr>
        <w:t xml:space="preserve"> в ИС </w:t>
      </w:r>
      <w:proofErr w:type="spellStart"/>
      <w:r w:rsidRPr="00AB335F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Pr="00AB335F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proofErr w:type="gramStart"/>
      <w:r w:rsidRPr="00AB335F">
        <w:rPr>
          <w:rFonts w:ascii="Times New Roman" w:hAnsi="Times New Roman" w:cs="Times New Roman"/>
          <w:b/>
          <w:sz w:val="24"/>
          <w:szCs w:val="24"/>
        </w:rPr>
        <w:t>СДО</w:t>
      </w:r>
      <w:proofErr w:type="gramEnd"/>
      <w:r w:rsidRPr="00AB335F">
        <w:rPr>
          <w:rFonts w:ascii="Times New Roman" w:hAnsi="Times New Roman" w:cs="Times New Roman"/>
          <w:b/>
          <w:sz w:val="24"/>
          <w:szCs w:val="24"/>
        </w:rPr>
        <w:t>Moodle</w:t>
      </w:r>
      <w:proofErr w:type="spellEnd"/>
      <w:r w:rsidRPr="00AB335F">
        <w:rPr>
          <w:rFonts w:ascii="Times New Roman" w:hAnsi="Times New Roman" w:cs="Times New Roman"/>
          <w:b/>
          <w:sz w:val="24"/>
          <w:szCs w:val="24"/>
        </w:rPr>
        <w:t>.</w:t>
      </w:r>
    </w:p>
    <w:p w:rsidR="002C367B" w:rsidRPr="00AB335F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</w:t>
      </w:r>
      <w:proofErr w:type="gramStart"/>
      <w:r w:rsidRPr="00AB335F">
        <w:rPr>
          <w:rFonts w:ascii="Times New Roman" w:hAnsi="Times New Roman" w:cs="Times New Roman"/>
          <w:sz w:val="24"/>
          <w:szCs w:val="24"/>
        </w:rPr>
        <w:t>приготовится</w:t>
      </w:r>
      <w:proofErr w:type="gramEnd"/>
      <w:r w:rsidRPr="00AB335F">
        <w:rPr>
          <w:rFonts w:ascii="Times New Roman" w:hAnsi="Times New Roman" w:cs="Times New Roman"/>
          <w:sz w:val="24"/>
          <w:szCs w:val="24"/>
        </w:rPr>
        <w:t xml:space="preserve"> к экзамену в соответствии с требованиями инструкции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попрокторингу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.</w:t>
      </w:r>
    </w:p>
    <w:p w:rsidR="002C367B" w:rsidRPr="00AB335F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Результаты тестирования могут б</w:t>
      </w:r>
      <w:bookmarkStart w:id="0" w:name="_GoBack"/>
      <w:r w:rsidRPr="00AB335F">
        <w:rPr>
          <w:rFonts w:ascii="Times New Roman" w:hAnsi="Times New Roman" w:cs="Times New Roman"/>
          <w:sz w:val="24"/>
          <w:szCs w:val="24"/>
        </w:rPr>
        <w:t>ы</w:t>
      </w:r>
      <w:bookmarkEnd w:id="0"/>
      <w:r w:rsidRPr="00AB335F">
        <w:rPr>
          <w:rFonts w:ascii="Times New Roman" w:hAnsi="Times New Roman" w:cs="Times New Roman"/>
          <w:sz w:val="24"/>
          <w:szCs w:val="24"/>
        </w:rPr>
        <w:t xml:space="preserve">ть пересмотрены по результатам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</w:p>
    <w:p w:rsidR="00793069" w:rsidRPr="00AB335F" w:rsidRDefault="00793069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67B" w:rsidRPr="00AB335F" w:rsidRDefault="002C367B" w:rsidP="002D0A57">
      <w:pPr>
        <w:pStyle w:val="1"/>
        <w:spacing w:line="360" w:lineRule="auto"/>
        <w:ind w:left="0" w:firstLine="709"/>
        <w:rPr>
          <w:lang w:val="kk-KZ"/>
        </w:rPr>
      </w:pPr>
      <w:r w:rsidRPr="00AB335F">
        <w:t xml:space="preserve">Темы итогового экзамена  по </w:t>
      </w:r>
      <w:r w:rsidRPr="00F84F7A">
        <w:t xml:space="preserve">дисциплине </w:t>
      </w:r>
      <w:r w:rsidRPr="00F84F7A">
        <w:rPr>
          <w:lang w:val="kk-KZ"/>
        </w:rPr>
        <w:t>«</w:t>
      </w:r>
      <w:r w:rsidR="00AB335F" w:rsidRPr="00F84F7A">
        <w:rPr>
          <w:bCs w:val="0"/>
          <w:lang w:eastAsia="ru-RU"/>
        </w:rPr>
        <w:t>Промышленная биотехнология</w:t>
      </w:r>
      <w:r w:rsidRPr="00F84F7A">
        <w:rPr>
          <w:lang w:val="kk-KZ"/>
        </w:rPr>
        <w:t>»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Введение. Предмет и задачи промышленной биотехнологии  и основы промышленной асептики в биотехнологии.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 xml:space="preserve">Получение стерильного воздуха, очистка отработанного воздуха, выводимого из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ферментаторов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, ферментация, концентрирование, выделение и сушка продуктов микробного синтеза.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Культивирование биологических объектов. Скрининг на продуктивные штаммы и штаммы. Совершенствование биотехнологических организмов.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Технология аминокислот в промышленной биотехнологии.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Биополимеры.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  <w:lang w:val="kk-KZ"/>
        </w:rPr>
        <w:t>Б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актериальные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 xml:space="preserve"> удобрения и биологическая защита растений.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Инженерная  энзимология.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335F">
        <w:rPr>
          <w:rFonts w:ascii="Times New Roman" w:hAnsi="Times New Roman" w:cs="Times New Roman"/>
          <w:sz w:val="24"/>
          <w:szCs w:val="24"/>
          <w:lang w:val="kk-KZ"/>
        </w:rPr>
        <w:t>Технология бродильных производств.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Промышленные штаммы микроорганизмов и сохранение генофонда.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Технологическая биоэнергетика и биологическая переработка минерального сырья.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Совершенствование биообъектов методами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vivo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proofErr w:type="spellStart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>овер</w:t>
      </w:r>
      <w:r w:rsidRPr="00AB335F">
        <w:rPr>
          <w:rFonts w:ascii="Times New Roman" w:hAnsi="Times New Roman" w:cs="Times New Roman"/>
          <w:sz w:val="24"/>
          <w:szCs w:val="24"/>
        </w:rPr>
        <w:t>шенствование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 xml:space="preserve"> биообъектов методами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3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</w:t>
      </w:r>
      <w:proofErr w:type="spellStart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>иотехнологическое</w:t>
      </w:r>
      <w:proofErr w:type="spellEnd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производство первичных метаболитов органические кислоты.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3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</w:t>
      </w:r>
      <w:proofErr w:type="spellStart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>иотехнологическое</w:t>
      </w:r>
      <w:proofErr w:type="spellEnd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производство вторичных метаболитов антибиотики.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bCs/>
          <w:sz w:val="24"/>
          <w:szCs w:val="24"/>
          <w:lang w:val="kk-KZ" w:eastAsia="ar-SA"/>
        </w:rPr>
        <w:t>Прикладная биотехнология в производстве витаминов и ферментов и применение в прикладной биотехнологии.</w:t>
      </w:r>
    </w:p>
    <w:p w:rsidR="002C367B" w:rsidRPr="00F860AA" w:rsidRDefault="002C367B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0AA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2C367B" w:rsidRPr="00F860AA" w:rsidRDefault="002C367B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0AA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F860AA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860AA">
        <w:rPr>
          <w:rFonts w:ascii="Times New Roman" w:hAnsi="Times New Roman" w:cs="Times New Roman"/>
          <w:sz w:val="24"/>
          <w:szCs w:val="24"/>
        </w:rPr>
        <w:t xml:space="preserve">–набранный балл автоматически определяется и отражается в журнале оценок системы </w:t>
      </w:r>
      <w:proofErr w:type="spellStart"/>
      <w:r w:rsidRPr="00F860AA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860AA">
        <w:rPr>
          <w:rFonts w:ascii="Times New Roman" w:hAnsi="Times New Roman" w:cs="Times New Roman"/>
          <w:sz w:val="24"/>
          <w:szCs w:val="24"/>
        </w:rPr>
        <w:t>, для созданного элемента «Тест», сразу после тестирования.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7533"/>
      </w:tblGrid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</w:t>
            </w:r>
          </w:p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</w:t>
            </w:r>
            <w:proofErr w:type="spellStart"/>
            <w:proofErr w:type="gramStart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буквен</w:t>
            </w:r>
            <w:proofErr w:type="spell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-ной</w:t>
            </w:r>
            <w:proofErr w:type="gram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системе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Цифро-вой</w:t>
            </w:r>
            <w:proofErr w:type="gram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эквивалент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Баллы (%-</w:t>
            </w:r>
            <w:proofErr w:type="spellStart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ное</w:t>
            </w:r>
            <w:proofErr w:type="spell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содержание)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</w:t>
            </w:r>
          </w:p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традиционной системе</w:t>
            </w: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7533" w:type="dxa"/>
            <w:vMerge w:val="restart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Отличн</w:t>
            </w:r>
            <w:proofErr w:type="gramStart"/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о-</w:t>
            </w:r>
            <w:proofErr w:type="gramEnd"/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</w:t>
            </w:r>
            <w:proofErr w:type="spellStart"/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классифи-цировать</w:t>
            </w:r>
            <w:proofErr w:type="spellEnd"/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хорошо знаком с основной литературой</w:t>
            </w: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Хорошо</w:t>
            </w: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минимум.</w:t>
            </w:r>
            <w:proofErr w:type="gramEnd"/>
          </w:p>
        </w:tc>
      </w:tr>
      <w:tr w:rsidR="00793069" w:rsidRPr="00793069" w:rsidTr="00793069">
        <w:trPr>
          <w:trHeight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Удовлетворительно </w:t>
            </w: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владеет только обязательным минимумом методов исследований.</w:t>
            </w: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Неудовлетворительно</w:t>
            </w:r>
          </w:p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:rsidR="00793069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54BF" w:rsidRPr="00F860AA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0AA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5B54BF" w:rsidRPr="00F860AA" w:rsidRDefault="005B54BF" w:rsidP="002D0A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60AA">
        <w:rPr>
          <w:rFonts w:ascii="Times New Roman" w:hAnsi="Times New Roman" w:cs="Times New Roman"/>
          <w:sz w:val="24"/>
          <w:szCs w:val="24"/>
          <w:lang w:val="kk-KZ"/>
        </w:rPr>
        <w:t>1. Луканин А.В. Инженерная биотехнология: процессы и аппараты микробиологических производств : учебное пособие.-</w:t>
      </w:r>
      <w:r w:rsidR="00C16F08" w:rsidRPr="00F860AA">
        <w:rPr>
          <w:rFonts w:ascii="Times New Roman" w:hAnsi="Times New Roman" w:cs="Times New Roman"/>
          <w:sz w:val="24"/>
          <w:szCs w:val="24"/>
          <w:lang w:val="kk-KZ"/>
        </w:rPr>
        <w:t xml:space="preserve"> Москва</w:t>
      </w:r>
      <w:r w:rsidRPr="00F860AA">
        <w:rPr>
          <w:rFonts w:ascii="Times New Roman" w:hAnsi="Times New Roman" w:cs="Times New Roman"/>
          <w:sz w:val="24"/>
          <w:szCs w:val="24"/>
          <w:lang w:val="kk-KZ"/>
        </w:rPr>
        <w:t xml:space="preserve">: ИНФРА-М, 2020. - 451 с. 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860AA">
        <w:rPr>
          <w:rFonts w:ascii="Times New Roman" w:hAnsi="Times New Roman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860AA">
        <w:rPr>
          <w:rFonts w:ascii="Times New Roman" w:hAnsi="Times New Roman"/>
          <w:sz w:val="24"/>
          <w:szCs w:val="24"/>
          <w:lang w:val="kk-KZ"/>
        </w:rPr>
        <w:t>3. Вобликова, Т.В. Процессы и аппараты пищевых производств</w:t>
      </w:r>
      <w:r w:rsidRPr="00F860AA">
        <w:rPr>
          <w:rFonts w:ascii="Times New Roman" w:hAnsi="Times New Roman"/>
          <w:sz w:val="24"/>
          <w:szCs w:val="24"/>
        </w:rPr>
        <w:t xml:space="preserve"> </w:t>
      </w:r>
      <w:r w:rsidRPr="00F860AA">
        <w:rPr>
          <w:rFonts w:ascii="Times New Roman" w:hAnsi="Times New Roman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860AA">
        <w:rPr>
          <w:rFonts w:ascii="Times New Roman" w:hAnsi="Times New Roman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F860AA">
        <w:rPr>
          <w:rFonts w:ascii="Times New Roman" w:hAnsi="Times New Roman"/>
          <w:sz w:val="24"/>
          <w:szCs w:val="24"/>
        </w:rPr>
        <w:t>.</w:t>
      </w:r>
      <w:r w:rsidRPr="00F860AA">
        <w:rPr>
          <w:rFonts w:ascii="Times New Roman" w:hAnsi="Times New Roman"/>
          <w:sz w:val="24"/>
          <w:szCs w:val="24"/>
          <w:lang w:val="kk-KZ"/>
        </w:rPr>
        <w:t xml:space="preserve"> - 2019 - 277с. 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F860AA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F860AA">
        <w:rPr>
          <w:rFonts w:ascii="Times New Roman" w:hAnsi="Times New Roman"/>
          <w:color w:val="0070C0"/>
          <w:sz w:val="24"/>
          <w:szCs w:val="24"/>
        </w:rPr>
        <w:t xml:space="preserve">1. </w:t>
      </w:r>
      <w:hyperlink r:id="rId6" w:history="1">
        <w:r w:rsidRPr="00F860AA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https://elibrary.kaznu.kz/ru</w:t>
        </w:r>
      </w:hyperlink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F860AA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7" w:history="1">
        <w:r w:rsidRPr="00F860AA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F860AA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8" w:history="1">
        <w:r w:rsidRPr="00F860AA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5B54BF" w:rsidRPr="00F860AA" w:rsidRDefault="005B54BF" w:rsidP="002D0A57">
      <w:pPr>
        <w:pStyle w:val="1"/>
        <w:spacing w:line="360" w:lineRule="auto"/>
        <w:ind w:left="0" w:firstLine="709"/>
        <w:jc w:val="both"/>
        <w:rPr>
          <w:lang w:val="kk-KZ"/>
        </w:rPr>
      </w:pPr>
    </w:p>
    <w:p w:rsidR="005B54BF" w:rsidRPr="00F860AA" w:rsidRDefault="005B54BF" w:rsidP="002D0A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F860AA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F860AA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860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F860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F860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F860AA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F860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F860AA" w:rsidRDefault="00A92C2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0AA" w:rsidRPr="00F860AA" w:rsidRDefault="00F860A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860AA" w:rsidRPr="00F860AA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1D2FA8"/>
    <w:rsid w:val="00224BFA"/>
    <w:rsid w:val="00274446"/>
    <w:rsid w:val="002C367B"/>
    <w:rsid w:val="002D0A57"/>
    <w:rsid w:val="00373318"/>
    <w:rsid w:val="003C3AB4"/>
    <w:rsid w:val="005B54BF"/>
    <w:rsid w:val="00793069"/>
    <w:rsid w:val="008C0768"/>
    <w:rsid w:val="008D21FE"/>
    <w:rsid w:val="00A92C29"/>
    <w:rsid w:val="00AB335F"/>
    <w:rsid w:val="00C16F08"/>
    <w:rsid w:val="00CB6087"/>
    <w:rsid w:val="00CC01C3"/>
    <w:rsid w:val="00DE36AF"/>
    <w:rsid w:val="00E57209"/>
    <w:rsid w:val="00F5498E"/>
    <w:rsid w:val="00F84F7A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/produ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21</cp:revision>
  <dcterms:created xsi:type="dcterms:W3CDTF">2021-04-02T13:32:00Z</dcterms:created>
  <dcterms:modified xsi:type="dcterms:W3CDTF">2022-09-11T16:07:00Z</dcterms:modified>
</cp:coreProperties>
</file>